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F37E3" w14:textId="77777777" w:rsidR="00747F64" w:rsidRPr="00124737" w:rsidRDefault="00747F64" w:rsidP="00747F64">
      <w:pPr>
        <w:pStyle w:val="Testonorma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737">
        <w:rPr>
          <w:rFonts w:ascii="Times New Roman" w:hAnsi="Times New Roman" w:cs="Times New Roman"/>
          <w:b/>
          <w:sz w:val="28"/>
          <w:szCs w:val="28"/>
        </w:rPr>
        <w:t>FARMACIE COMUNALI CASTELFIORENTINO SRL</w:t>
      </w:r>
    </w:p>
    <w:p w14:paraId="5DDFDBB3" w14:textId="77777777" w:rsidR="00747F64" w:rsidRPr="00124737" w:rsidRDefault="00747F64" w:rsidP="00747F64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37">
        <w:rPr>
          <w:rFonts w:ascii="Times New Roman" w:hAnsi="Times New Roman" w:cs="Times New Roman"/>
          <w:b/>
          <w:sz w:val="24"/>
          <w:szCs w:val="24"/>
        </w:rPr>
        <w:t xml:space="preserve">Piazza del Popolo,1 </w:t>
      </w:r>
    </w:p>
    <w:p w14:paraId="6FFC52DE" w14:textId="77777777" w:rsidR="00747F64" w:rsidRPr="00124737" w:rsidRDefault="00747F64" w:rsidP="00747F64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37">
        <w:rPr>
          <w:rFonts w:ascii="Times New Roman" w:hAnsi="Times New Roman" w:cs="Times New Roman"/>
          <w:b/>
          <w:sz w:val="24"/>
          <w:szCs w:val="24"/>
        </w:rPr>
        <w:t>50051 Castelfiorentino (FI)</w:t>
      </w:r>
    </w:p>
    <w:p w14:paraId="3E03FD9E" w14:textId="77777777" w:rsidR="00747F64" w:rsidRDefault="00747F64" w:rsidP="00747F64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37">
        <w:rPr>
          <w:rFonts w:ascii="Times New Roman" w:hAnsi="Times New Roman" w:cs="Times New Roman"/>
          <w:b/>
          <w:sz w:val="24"/>
          <w:szCs w:val="24"/>
        </w:rPr>
        <w:t>N° Iscrizione Registro Imprese Firenze e Codice Fiscale 05650600488</w:t>
      </w:r>
    </w:p>
    <w:p w14:paraId="3A2570B0" w14:textId="77777777" w:rsidR="004E0638" w:rsidRDefault="004E0638" w:rsidP="00747F64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0E50E" w14:textId="77777777" w:rsidR="004E0638" w:rsidRDefault="004E0638" w:rsidP="00747F64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VERBALE DELL’AMMINISTRATORE UNICO </w:t>
      </w:r>
    </w:p>
    <w:p w14:paraId="2540311D" w14:textId="5EE80928" w:rsidR="004E0638" w:rsidRDefault="004E0638" w:rsidP="00747F64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9D54E1">
        <w:rPr>
          <w:rFonts w:ascii="Times New Roman" w:hAnsi="Times New Roman" w:cs="Times New Roman"/>
          <w:b/>
          <w:sz w:val="24"/>
          <w:szCs w:val="24"/>
        </w:rPr>
        <w:t>.</w:t>
      </w:r>
      <w:r w:rsidR="00691A89">
        <w:rPr>
          <w:rFonts w:ascii="Times New Roman" w:hAnsi="Times New Roman" w:cs="Times New Roman"/>
          <w:b/>
          <w:sz w:val="24"/>
          <w:szCs w:val="24"/>
        </w:rPr>
        <w:t>3</w:t>
      </w:r>
      <w:r w:rsidR="00AB5C28">
        <w:rPr>
          <w:rFonts w:ascii="Times New Roman" w:hAnsi="Times New Roman" w:cs="Times New Roman"/>
          <w:b/>
          <w:sz w:val="24"/>
          <w:szCs w:val="24"/>
        </w:rPr>
        <w:t>4</w:t>
      </w:r>
      <w:r w:rsidR="00022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4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AF38EB">
        <w:rPr>
          <w:rFonts w:ascii="Times New Roman" w:hAnsi="Times New Roman" w:cs="Times New Roman"/>
          <w:b/>
          <w:sz w:val="24"/>
          <w:szCs w:val="24"/>
        </w:rPr>
        <w:t>0</w:t>
      </w:r>
      <w:r w:rsidR="00691A89">
        <w:rPr>
          <w:rFonts w:ascii="Times New Roman" w:hAnsi="Times New Roman" w:cs="Times New Roman"/>
          <w:b/>
          <w:sz w:val="24"/>
          <w:szCs w:val="24"/>
        </w:rPr>
        <w:t>1.12.</w:t>
      </w:r>
      <w:r w:rsidR="00A87A21">
        <w:rPr>
          <w:rFonts w:ascii="Times New Roman" w:hAnsi="Times New Roman" w:cs="Times New Roman"/>
          <w:b/>
          <w:sz w:val="24"/>
          <w:szCs w:val="24"/>
        </w:rPr>
        <w:t>20</w:t>
      </w:r>
      <w:r w:rsidR="00022406">
        <w:rPr>
          <w:rFonts w:ascii="Times New Roman" w:hAnsi="Times New Roman" w:cs="Times New Roman"/>
          <w:b/>
          <w:sz w:val="24"/>
          <w:szCs w:val="24"/>
        </w:rPr>
        <w:t>20</w:t>
      </w:r>
    </w:p>
    <w:p w14:paraId="2AA8F603" w14:textId="77777777" w:rsidR="004E0638" w:rsidRDefault="004E0638" w:rsidP="00747F64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287B7" w14:textId="77777777" w:rsidR="004E0638" w:rsidRDefault="004E0638" w:rsidP="004E0638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D3AEB" w14:textId="7B140092" w:rsidR="004E0638" w:rsidRDefault="004E0638" w:rsidP="000A5AE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E0638">
        <w:rPr>
          <w:rFonts w:ascii="Times New Roman" w:hAnsi="Times New Roman" w:cs="Times New Roman"/>
          <w:sz w:val="24"/>
          <w:szCs w:val="24"/>
        </w:rPr>
        <w:t>Oggi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406">
        <w:rPr>
          <w:rFonts w:ascii="Times New Roman" w:hAnsi="Times New Roman" w:cs="Times New Roman"/>
          <w:sz w:val="24"/>
          <w:szCs w:val="24"/>
        </w:rPr>
        <w:t>01.12.2020</w:t>
      </w:r>
      <w:r>
        <w:rPr>
          <w:rFonts w:ascii="Times New Roman" w:hAnsi="Times New Roman" w:cs="Times New Roman"/>
          <w:sz w:val="24"/>
          <w:szCs w:val="24"/>
        </w:rPr>
        <w:t>, presso la sede amministrativa della S</w:t>
      </w:r>
      <w:r w:rsidR="00C83A74">
        <w:rPr>
          <w:rFonts w:ascii="Times New Roman" w:hAnsi="Times New Roman" w:cs="Times New Roman"/>
          <w:sz w:val="24"/>
          <w:szCs w:val="24"/>
        </w:rPr>
        <w:t>ociet</w:t>
      </w:r>
      <w:r>
        <w:rPr>
          <w:rFonts w:ascii="Times New Roman" w:hAnsi="Times New Roman" w:cs="Times New Roman"/>
          <w:sz w:val="24"/>
          <w:szCs w:val="24"/>
        </w:rPr>
        <w:t xml:space="preserve">à Farmacie Comunali Castelfiorentino </w:t>
      </w:r>
      <w:proofErr w:type="spellStart"/>
      <w:r>
        <w:rPr>
          <w:rFonts w:ascii="Times New Roman" w:hAnsi="Times New Roman" w:cs="Times New Roman"/>
          <w:sz w:val="24"/>
          <w:szCs w:val="24"/>
        </w:rPr>
        <w:t>srl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P.I. 05650600488 sita in Castelfiorentino –P.zza del Popolo,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C83A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2DA0F22" w14:textId="77777777" w:rsidR="00C83A74" w:rsidRDefault="00C83A74" w:rsidP="000A5AE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528342F3" w14:textId="77777777" w:rsidR="004E0638" w:rsidRDefault="004E0638" w:rsidP="000A5AE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L’amministratore unico determina su</w:t>
      </w:r>
      <w:r w:rsidR="008663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8663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argoment</w:t>
      </w:r>
      <w:r w:rsidR="008663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A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0AC3594" w14:textId="18FD6993" w:rsidR="00C83A74" w:rsidRDefault="00C83A74" w:rsidP="000A5AE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69F450E4" w14:textId="72D44BC1" w:rsidR="00747F64" w:rsidRPr="00DA63BD" w:rsidRDefault="00DA63BD" w:rsidP="00DC74F3">
      <w:pPr>
        <w:pStyle w:val="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BD">
        <w:rPr>
          <w:rFonts w:ascii="Times New Roman" w:hAnsi="Times New Roman" w:cs="Times New Roman"/>
          <w:bCs/>
          <w:sz w:val="24"/>
          <w:szCs w:val="24"/>
        </w:rPr>
        <w:t>-</w:t>
      </w:r>
      <w:r w:rsidR="00AB5C28">
        <w:rPr>
          <w:rFonts w:ascii="Times New Roman" w:hAnsi="Times New Roman" w:cs="Times New Roman"/>
          <w:bCs/>
          <w:sz w:val="24"/>
          <w:szCs w:val="24"/>
        </w:rPr>
        <w:t>nomina Organismo di V</w:t>
      </w:r>
      <w:r w:rsidR="00FB27F1">
        <w:rPr>
          <w:rFonts w:ascii="Times New Roman" w:hAnsi="Times New Roman" w:cs="Times New Roman"/>
          <w:bCs/>
          <w:sz w:val="24"/>
          <w:szCs w:val="24"/>
        </w:rPr>
        <w:t>igilanza (</w:t>
      </w:r>
      <w:proofErr w:type="gramStart"/>
      <w:r w:rsidR="00FB27F1">
        <w:rPr>
          <w:rFonts w:ascii="Times New Roman" w:hAnsi="Times New Roman" w:cs="Times New Roman"/>
          <w:bCs/>
          <w:sz w:val="24"/>
          <w:szCs w:val="24"/>
        </w:rPr>
        <w:t xml:space="preserve">ODV) </w:t>
      </w:r>
      <w:r w:rsidR="00AB5C28">
        <w:rPr>
          <w:rFonts w:ascii="Times New Roman" w:hAnsi="Times New Roman" w:cs="Times New Roman"/>
          <w:bCs/>
          <w:sz w:val="24"/>
          <w:szCs w:val="24"/>
        </w:rPr>
        <w:t xml:space="preserve"> ai</w:t>
      </w:r>
      <w:proofErr w:type="gramEnd"/>
      <w:r w:rsidR="00AB5C28">
        <w:rPr>
          <w:rFonts w:ascii="Times New Roman" w:hAnsi="Times New Roman" w:cs="Times New Roman"/>
          <w:bCs/>
          <w:sz w:val="24"/>
          <w:szCs w:val="24"/>
        </w:rPr>
        <w:t xml:space="preserve"> sensi del </w:t>
      </w:r>
      <w:proofErr w:type="spellStart"/>
      <w:r w:rsidR="00AB5C28">
        <w:rPr>
          <w:rFonts w:ascii="Times New Roman" w:hAnsi="Times New Roman" w:cs="Times New Roman"/>
          <w:bCs/>
          <w:sz w:val="24"/>
          <w:szCs w:val="24"/>
        </w:rPr>
        <w:t>D.lgvo</w:t>
      </w:r>
      <w:proofErr w:type="spellEnd"/>
      <w:r w:rsidR="00AB5C28">
        <w:rPr>
          <w:rFonts w:ascii="Times New Roman" w:hAnsi="Times New Roman" w:cs="Times New Roman"/>
          <w:bCs/>
          <w:sz w:val="24"/>
          <w:szCs w:val="24"/>
        </w:rPr>
        <w:t xml:space="preserve"> 231/2001 e consulente anticorruzione e trasparenza</w:t>
      </w:r>
      <w:r w:rsidR="00497A50">
        <w:rPr>
          <w:rFonts w:ascii="Times New Roman" w:hAnsi="Times New Roman" w:cs="Times New Roman"/>
          <w:bCs/>
          <w:sz w:val="24"/>
          <w:szCs w:val="24"/>
        </w:rPr>
        <w:t xml:space="preserve"> ai sensi della L.190/2012;</w:t>
      </w:r>
    </w:p>
    <w:p w14:paraId="5CD02B12" w14:textId="798060CF" w:rsidR="003A20C8" w:rsidRDefault="003A20C8" w:rsidP="004F21B4">
      <w:pPr>
        <w:pStyle w:val="NormaleWeb"/>
        <w:spacing w:after="23" w:line="198" w:lineRule="atLeast"/>
        <w:jc w:val="center"/>
        <w:rPr>
          <w:color w:val="000000"/>
          <w:u w:val="single"/>
          <w:lang w:val="pt-PT"/>
        </w:rPr>
      </w:pPr>
      <w:r w:rsidRPr="00CF3129">
        <w:rPr>
          <w:color w:val="000000"/>
          <w:u w:val="single"/>
          <w:lang w:val="pt-PT"/>
        </w:rPr>
        <w:t xml:space="preserve">PREMESSO </w:t>
      </w:r>
    </w:p>
    <w:p w14:paraId="4D0EE95F" w14:textId="741AFE7D" w:rsidR="00C16B45" w:rsidRDefault="00C16B45" w:rsidP="00AB5C28">
      <w:pPr>
        <w:pStyle w:val="NormaleWeb"/>
        <w:spacing w:after="23" w:line="198" w:lineRule="atLeast"/>
        <w:rPr>
          <w:color w:val="000000"/>
          <w:u w:val="single"/>
          <w:lang w:val="pt-PT"/>
        </w:rPr>
      </w:pPr>
    </w:p>
    <w:p w14:paraId="69CE8634" w14:textId="0DA8D151" w:rsidR="00022406" w:rsidRDefault="005862CD" w:rsidP="00AB5C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AB5C28">
        <w:rPr>
          <w:sz w:val="23"/>
          <w:szCs w:val="23"/>
        </w:rPr>
        <w:t xml:space="preserve">che risulta necessario procedere alla nomina </w:t>
      </w:r>
      <w:proofErr w:type="gramStart"/>
      <w:r w:rsidR="00AB5C28">
        <w:rPr>
          <w:sz w:val="23"/>
          <w:szCs w:val="23"/>
        </w:rPr>
        <w:t>dell’ Organismo</w:t>
      </w:r>
      <w:proofErr w:type="gramEnd"/>
      <w:r w:rsidR="00AB5C28">
        <w:rPr>
          <w:sz w:val="23"/>
          <w:szCs w:val="23"/>
        </w:rPr>
        <w:t xml:space="preserve"> </w:t>
      </w:r>
      <w:r w:rsidR="00FB27F1">
        <w:rPr>
          <w:sz w:val="23"/>
          <w:szCs w:val="23"/>
        </w:rPr>
        <w:t xml:space="preserve">di Vigilanza </w:t>
      </w:r>
      <w:r w:rsidR="00AB5C28">
        <w:rPr>
          <w:sz w:val="23"/>
          <w:szCs w:val="23"/>
        </w:rPr>
        <w:t>e consulente anticorruzione e trasparenza, inte</w:t>
      </w:r>
      <w:r w:rsidR="00ED712B">
        <w:rPr>
          <w:sz w:val="23"/>
          <w:szCs w:val="23"/>
        </w:rPr>
        <w:t>r</w:t>
      </w:r>
      <w:r w:rsidR="00AB5C28">
        <w:rPr>
          <w:sz w:val="23"/>
          <w:szCs w:val="23"/>
        </w:rPr>
        <w:t>pellato  al riguardo Avvocato Mar</w:t>
      </w:r>
      <w:r w:rsidR="00ED712B">
        <w:rPr>
          <w:sz w:val="23"/>
          <w:szCs w:val="23"/>
        </w:rPr>
        <w:t xml:space="preserve">co </w:t>
      </w:r>
      <w:r w:rsidR="00AB5C28">
        <w:rPr>
          <w:sz w:val="23"/>
          <w:szCs w:val="23"/>
        </w:rPr>
        <w:t xml:space="preserve"> Salvi ,</w:t>
      </w:r>
      <w:r w:rsidR="00ED712B">
        <w:rPr>
          <w:sz w:val="23"/>
          <w:szCs w:val="23"/>
        </w:rPr>
        <w:t xml:space="preserve"> </w:t>
      </w:r>
      <w:r w:rsidR="00AB5C28">
        <w:rPr>
          <w:sz w:val="23"/>
          <w:szCs w:val="23"/>
        </w:rPr>
        <w:t>il quale dal curriculum vi</w:t>
      </w:r>
      <w:r w:rsidR="00ED712B">
        <w:rPr>
          <w:sz w:val="23"/>
          <w:szCs w:val="23"/>
        </w:rPr>
        <w:t>tae presenta le caratteristiche richieste pertanto, alla luce di ciò;</w:t>
      </w:r>
    </w:p>
    <w:p w14:paraId="401E0D51" w14:textId="77777777" w:rsidR="00022406" w:rsidRDefault="00022406" w:rsidP="00DA63BD">
      <w:pPr>
        <w:pStyle w:val="Default"/>
        <w:jc w:val="both"/>
        <w:rPr>
          <w:sz w:val="23"/>
          <w:szCs w:val="23"/>
        </w:rPr>
      </w:pPr>
    </w:p>
    <w:p w14:paraId="644EC651" w14:textId="77777777" w:rsidR="003A20C8" w:rsidRPr="000A5AE6" w:rsidRDefault="003A20C8" w:rsidP="000A5AE6">
      <w:pPr>
        <w:pStyle w:val="NormaleWeb"/>
        <w:spacing w:after="23" w:line="198" w:lineRule="atLeast"/>
        <w:ind w:left="3540" w:firstLine="708"/>
        <w:rPr>
          <w:lang w:val="da-DK"/>
        </w:rPr>
      </w:pPr>
      <w:r w:rsidRPr="000A5AE6">
        <w:rPr>
          <w:color w:val="000000"/>
          <w:sz w:val="20"/>
          <w:szCs w:val="20"/>
          <w:u w:val="single"/>
          <w:lang w:val="da-DK"/>
        </w:rPr>
        <w:t>DETERMINA</w:t>
      </w:r>
    </w:p>
    <w:p w14:paraId="3D1B0ACF" w14:textId="2EEA5B41" w:rsidR="003A20C8" w:rsidRDefault="003A20C8" w:rsidP="00497A50">
      <w:pPr>
        <w:pStyle w:val="NormaleWeb"/>
        <w:numPr>
          <w:ilvl w:val="0"/>
          <w:numId w:val="2"/>
        </w:numPr>
        <w:spacing w:after="23" w:line="198" w:lineRule="atLeast"/>
        <w:jc w:val="both"/>
        <w:rPr>
          <w:color w:val="000000"/>
        </w:rPr>
      </w:pPr>
      <w:r w:rsidRPr="00CF3129">
        <w:rPr>
          <w:color w:val="000000"/>
        </w:rPr>
        <w:t>Di</w:t>
      </w:r>
      <w:r w:rsidR="00ED712B">
        <w:rPr>
          <w:color w:val="000000"/>
        </w:rPr>
        <w:t xml:space="preserve"> </w:t>
      </w:r>
      <w:proofErr w:type="gramStart"/>
      <w:r w:rsidR="00ED712B">
        <w:rPr>
          <w:color w:val="000000"/>
        </w:rPr>
        <w:t xml:space="preserve">nominare </w:t>
      </w:r>
      <w:r w:rsidRPr="00CF3129">
        <w:rPr>
          <w:color w:val="000000"/>
        </w:rPr>
        <w:t>.</w:t>
      </w:r>
      <w:r w:rsidR="00ED712B">
        <w:rPr>
          <w:color w:val="000000"/>
        </w:rPr>
        <w:t>l’avvocato</w:t>
      </w:r>
      <w:proofErr w:type="gramEnd"/>
      <w:r w:rsidR="00ED712B">
        <w:rPr>
          <w:color w:val="000000"/>
        </w:rPr>
        <w:t xml:space="preserve"> Marco Salvi come Organismo di V</w:t>
      </w:r>
      <w:r w:rsidR="00497A50">
        <w:rPr>
          <w:color w:val="000000"/>
        </w:rPr>
        <w:t xml:space="preserve">igilanza </w:t>
      </w:r>
      <w:r w:rsidR="00ED712B">
        <w:rPr>
          <w:color w:val="000000"/>
        </w:rPr>
        <w:t xml:space="preserve"> ai sensi del </w:t>
      </w:r>
      <w:proofErr w:type="spellStart"/>
      <w:r w:rsidR="00ED712B">
        <w:rPr>
          <w:color w:val="000000"/>
        </w:rPr>
        <w:t>D.Lg.vo</w:t>
      </w:r>
      <w:proofErr w:type="spellEnd"/>
      <w:r w:rsidR="00ED712B">
        <w:rPr>
          <w:color w:val="000000"/>
        </w:rPr>
        <w:t xml:space="preserve"> 231/2001 </w:t>
      </w:r>
      <w:r w:rsidR="00497A50">
        <w:rPr>
          <w:color w:val="000000"/>
        </w:rPr>
        <w:t xml:space="preserve"> e consulente anticorruzione e trasparenza ai sensi della L..190/2012 </w:t>
      </w:r>
      <w:r w:rsidR="00ED712B">
        <w:rPr>
          <w:color w:val="000000"/>
        </w:rPr>
        <w:t xml:space="preserve">dal 01.01.2021 fino al 31.12.2021 </w:t>
      </w:r>
      <w:r w:rsidR="00497A50">
        <w:rPr>
          <w:color w:val="000000"/>
        </w:rPr>
        <w:t>;</w:t>
      </w:r>
    </w:p>
    <w:p w14:paraId="46724C50" w14:textId="6FBB8A20" w:rsidR="002D6C5C" w:rsidRPr="008E2F0F" w:rsidRDefault="002D6C5C" w:rsidP="002D6C5C">
      <w:pPr>
        <w:pStyle w:val="NormaleWeb"/>
        <w:numPr>
          <w:ilvl w:val="0"/>
          <w:numId w:val="2"/>
        </w:numPr>
        <w:spacing w:after="23" w:line="198" w:lineRule="atLeast"/>
      </w:pPr>
      <w:r>
        <w:rPr>
          <w:color w:val="000000"/>
        </w:rPr>
        <w:t>Di stabilire compenso</w:t>
      </w:r>
      <w:r w:rsidR="00DA63BD">
        <w:rPr>
          <w:color w:val="000000"/>
        </w:rPr>
        <w:t xml:space="preserve"> </w:t>
      </w:r>
      <w:r>
        <w:rPr>
          <w:color w:val="000000"/>
        </w:rPr>
        <w:t xml:space="preserve">pari </w:t>
      </w:r>
      <w:r w:rsidR="00ED712B">
        <w:rPr>
          <w:color w:val="000000"/>
        </w:rPr>
        <w:t>a 3</w:t>
      </w:r>
      <w:r w:rsidR="00DA63BD">
        <w:rPr>
          <w:color w:val="000000"/>
        </w:rPr>
        <w:t>0</w:t>
      </w:r>
      <w:r w:rsidR="00BB1B43">
        <w:rPr>
          <w:color w:val="000000"/>
        </w:rPr>
        <w:t>00,</w:t>
      </w:r>
      <w:proofErr w:type="gramStart"/>
      <w:r w:rsidR="00BB1B43">
        <w:rPr>
          <w:color w:val="000000"/>
        </w:rPr>
        <w:t xml:space="preserve">00 </w:t>
      </w:r>
      <w:r w:rsidR="00ED712B">
        <w:rPr>
          <w:color w:val="000000"/>
        </w:rPr>
        <w:t xml:space="preserve"> oltre</w:t>
      </w:r>
      <w:proofErr w:type="gramEnd"/>
      <w:r w:rsidR="00ED712B">
        <w:rPr>
          <w:color w:val="000000"/>
        </w:rPr>
        <w:t xml:space="preserve"> iva ed oneri aggiuntivi.</w:t>
      </w:r>
    </w:p>
    <w:p w14:paraId="517A8AEE" w14:textId="77777777" w:rsidR="003A20C8" w:rsidRPr="00CF3129" w:rsidRDefault="003A20C8" w:rsidP="003A20C8">
      <w:pPr>
        <w:pStyle w:val="NormaleWeb"/>
        <w:spacing w:after="240" w:line="198" w:lineRule="atLeast"/>
      </w:pPr>
    </w:p>
    <w:p w14:paraId="65309D3B" w14:textId="0B47BED0" w:rsidR="003A20C8" w:rsidRPr="000A5AE6" w:rsidRDefault="003A20C8" w:rsidP="003A20C8">
      <w:pPr>
        <w:pStyle w:val="NormaleWeb"/>
        <w:spacing w:after="23" w:line="198" w:lineRule="atLeast"/>
      </w:pPr>
      <w:r w:rsidRPr="000A5AE6">
        <w:rPr>
          <w:color w:val="000000"/>
          <w:sz w:val="22"/>
          <w:szCs w:val="22"/>
        </w:rPr>
        <w:t xml:space="preserve">Castelfiorentino </w:t>
      </w:r>
      <w:r w:rsidR="00022406">
        <w:rPr>
          <w:color w:val="000000"/>
          <w:sz w:val="22"/>
          <w:szCs w:val="22"/>
        </w:rPr>
        <w:t>01.12.2020</w:t>
      </w:r>
    </w:p>
    <w:p w14:paraId="150CD94C" w14:textId="77777777" w:rsidR="003A20C8" w:rsidRPr="000A5AE6" w:rsidRDefault="003A20C8" w:rsidP="000A5AE6">
      <w:pPr>
        <w:pStyle w:val="NormaleWeb"/>
        <w:spacing w:after="23" w:line="198" w:lineRule="atLeast"/>
        <w:ind w:left="5664" w:firstLine="708"/>
      </w:pPr>
      <w:r w:rsidRPr="000A5AE6">
        <w:rPr>
          <w:color w:val="000000"/>
          <w:sz w:val="22"/>
          <w:szCs w:val="22"/>
        </w:rPr>
        <w:t>L’amministratore Unico</w:t>
      </w:r>
    </w:p>
    <w:p w14:paraId="28F8EB90" w14:textId="77777777" w:rsidR="002D3C04" w:rsidRPr="000A5AE6" w:rsidRDefault="002D3C04" w:rsidP="00C83A7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7071BA91" w14:textId="77777777" w:rsidR="0032722A" w:rsidRDefault="0032722A"/>
    <w:sectPr w:rsidR="0032722A" w:rsidSect="00327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9A2"/>
    <w:multiLevelType w:val="hybridMultilevel"/>
    <w:tmpl w:val="5ED0B3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D5B69"/>
    <w:multiLevelType w:val="hybridMultilevel"/>
    <w:tmpl w:val="BDD045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64"/>
    <w:rsid w:val="00022406"/>
    <w:rsid w:val="00071086"/>
    <w:rsid w:val="000A5AE6"/>
    <w:rsid w:val="000D17C1"/>
    <w:rsid w:val="001A7A9A"/>
    <w:rsid w:val="001D4AD6"/>
    <w:rsid w:val="001E48EB"/>
    <w:rsid w:val="002414E5"/>
    <w:rsid w:val="00295FC0"/>
    <w:rsid w:val="002D3C04"/>
    <w:rsid w:val="002D6C5C"/>
    <w:rsid w:val="002F375F"/>
    <w:rsid w:val="002F55C9"/>
    <w:rsid w:val="0032722A"/>
    <w:rsid w:val="0036432B"/>
    <w:rsid w:val="0038452F"/>
    <w:rsid w:val="003A20C8"/>
    <w:rsid w:val="003E32AE"/>
    <w:rsid w:val="004120E8"/>
    <w:rsid w:val="00497A50"/>
    <w:rsid w:val="004E0638"/>
    <w:rsid w:val="004F21B4"/>
    <w:rsid w:val="005862CD"/>
    <w:rsid w:val="00691A89"/>
    <w:rsid w:val="00702620"/>
    <w:rsid w:val="00747F64"/>
    <w:rsid w:val="00766830"/>
    <w:rsid w:val="008109FE"/>
    <w:rsid w:val="008663E7"/>
    <w:rsid w:val="008A32B1"/>
    <w:rsid w:val="008E2F0F"/>
    <w:rsid w:val="0094131F"/>
    <w:rsid w:val="009D54E1"/>
    <w:rsid w:val="009F61BB"/>
    <w:rsid w:val="00A87A21"/>
    <w:rsid w:val="00AB5C28"/>
    <w:rsid w:val="00AC10E9"/>
    <w:rsid w:val="00AC4787"/>
    <w:rsid w:val="00AF38EB"/>
    <w:rsid w:val="00B055AA"/>
    <w:rsid w:val="00B815C4"/>
    <w:rsid w:val="00BB1B43"/>
    <w:rsid w:val="00C16B45"/>
    <w:rsid w:val="00C324F0"/>
    <w:rsid w:val="00C37C19"/>
    <w:rsid w:val="00C83A74"/>
    <w:rsid w:val="00CF3129"/>
    <w:rsid w:val="00D25406"/>
    <w:rsid w:val="00D431A5"/>
    <w:rsid w:val="00DA63BD"/>
    <w:rsid w:val="00DC74F3"/>
    <w:rsid w:val="00E04223"/>
    <w:rsid w:val="00E42C9C"/>
    <w:rsid w:val="00E9151F"/>
    <w:rsid w:val="00ED712B"/>
    <w:rsid w:val="00EF5866"/>
    <w:rsid w:val="00F3667A"/>
    <w:rsid w:val="00F93C87"/>
    <w:rsid w:val="00F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D6C3"/>
  <w15:docId w15:val="{9C9E6066-8E0E-44D7-9E6B-AEE3B6AA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2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747F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47F6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A20C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F2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DA9F-C21D-472A-AA6C-80F8DE0D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ptaddei</dc:creator>
  <cp:lastModifiedBy>bxef385</cp:lastModifiedBy>
  <cp:revision>4</cp:revision>
  <cp:lastPrinted>2020-01-21T18:53:00Z</cp:lastPrinted>
  <dcterms:created xsi:type="dcterms:W3CDTF">2021-01-27T18:08:00Z</dcterms:created>
  <dcterms:modified xsi:type="dcterms:W3CDTF">2021-02-01T19:43:00Z</dcterms:modified>
</cp:coreProperties>
</file>